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0" w:rsidRPr="00D643AF" w:rsidRDefault="00101D10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101D10" w:rsidRPr="00D643AF" w:rsidRDefault="00101D10" w:rsidP="00101D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01D10" w:rsidRPr="00ED515D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101D10" w:rsidRPr="00600AEE" w:rsidRDefault="00101D10" w:rsidP="00101D10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B52BBF" w:rsidRPr="00101D10" w:rsidRDefault="004F4B32" w:rsidP="00C81633">
      <w:pPr>
        <w:jc w:val="both"/>
        <w:rPr>
          <w:rFonts w:asciiTheme="majorHAnsi" w:hAnsiTheme="majorHAnsi" w:cs="Cambria"/>
          <w:b/>
          <w:bCs/>
          <w:i/>
          <w:color w:val="C00000"/>
        </w:rPr>
      </w:pPr>
      <w:r w:rsidRPr="00B52BBF">
        <w:rPr>
          <w:rFonts w:asciiTheme="majorHAnsi" w:hAnsiTheme="majorHAnsi"/>
        </w:rPr>
        <w:t xml:space="preserve">Przystępując do zapytania ofertowego z dnia </w:t>
      </w:r>
      <w:r w:rsidR="0005037B" w:rsidRPr="00F858A8">
        <w:rPr>
          <w:rFonts w:asciiTheme="majorHAnsi" w:hAnsiTheme="majorHAnsi"/>
        </w:rPr>
        <w:t>0</w:t>
      </w:r>
      <w:r w:rsidR="00F858A8" w:rsidRPr="00F858A8">
        <w:rPr>
          <w:rFonts w:asciiTheme="majorHAnsi" w:hAnsiTheme="majorHAnsi"/>
        </w:rPr>
        <w:t>6</w:t>
      </w:r>
      <w:r w:rsidR="0005037B" w:rsidRPr="00F858A8">
        <w:rPr>
          <w:rFonts w:asciiTheme="majorHAnsi" w:hAnsiTheme="majorHAnsi"/>
        </w:rPr>
        <w:t>.09</w:t>
      </w:r>
      <w:r w:rsidR="00101D10" w:rsidRPr="00F858A8">
        <w:rPr>
          <w:rFonts w:asciiTheme="majorHAnsi" w:hAnsiTheme="majorHAnsi"/>
        </w:rPr>
        <w:t>.2021</w:t>
      </w:r>
      <w:r w:rsidRPr="00F96465">
        <w:rPr>
          <w:rFonts w:asciiTheme="majorHAnsi" w:hAnsiTheme="majorHAnsi"/>
        </w:rPr>
        <w:t xml:space="preserve"> r.</w:t>
      </w:r>
      <w:bookmarkStart w:id="0" w:name="_Hlk511896443"/>
      <w:r w:rsidR="00F858A8">
        <w:rPr>
          <w:rFonts w:asciiTheme="majorHAnsi" w:hAnsiTheme="majorHAnsi"/>
        </w:rPr>
        <w:t xml:space="preserve"> </w:t>
      </w:r>
      <w:r w:rsidR="005D2BC4" w:rsidRPr="00F96465">
        <w:rPr>
          <w:rFonts w:asciiTheme="majorHAnsi" w:hAnsiTheme="majorHAnsi"/>
        </w:rPr>
        <w:t>dot</w:t>
      </w:r>
      <w:r w:rsidR="005D2BC4" w:rsidRPr="00B52BBF">
        <w:rPr>
          <w:rFonts w:asciiTheme="majorHAnsi" w:hAnsiTheme="majorHAnsi"/>
        </w:rPr>
        <w:t xml:space="preserve">. </w:t>
      </w:r>
      <w:bookmarkStart w:id="1" w:name="_Hlk512430348"/>
      <w:bookmarkStart w:id="2" w:name="_Hlk30586228"/>
      <w:bookmarkEnd w:id="0"/>
      <w:r w:rsidR="00101D10" w:rsidRPr="00101D10">
        <w:rPr>
          <w:rFonts w:ascii="Cambria" w:hAnsi="Cambria" w:cs="Cambria"/>
          <w:b/>
          <w:bCs/>
          <w:color w:val="000000"/>
          <w:szCs w:val="22"/>
        </w:rPr>
        <w:t xml:space="preserve">dostawy, montażu i uruchomienia sprzętu oraz wyposażenia dla NZOZ Sanatorium Uzdrowiskowe Plon </w:t>
      </w:r>
      <w:r w:rsidR="00101D10" w:rsidRPr="00101D10">
        <w:rPr>
          <w:rFonts w:ascii="Cambria" w:hAnsi="Cambria"/>
          <w:b/>
          <w:bCs/>
          <w:szCs w:val="22"/>
        </w:rPr>
        <w:t>w związku z realizacją projektu pn.</w:t>
      </w:r>
      <w:bookmarkEnd w:id="1"/>
      <w:r w:rsidR="00101D10">
        <w:rPr>
          <w:rFonts w:ascii="Cambria" w:hAnsi="Cambria" w:cs="Cambria"/>
          <w:b/>
          <w:bCs/>
          <w:color w:val="000000"/>
          <w:szCs w:val="22"/>
        </w:rPr>
        <w:t>„</w:t>
      </w:r>
      <w:r w:rsidR="00101D10" w:rsidRPr="00101D10">
        <w:rPr>
          <w:rFonts w:ascii="Cambria" w:hAnsi="Cambria"/>
          <w:b/>
          <w:bCs/>
          <w:i/>
          <w:szCs w:val="22"/>
        </w:rPr>
        <w:t>Poprawa potencjału uzdrowiskowego S</w:t>
      </w:r>
      <w:r w:rsidR="00101D10" w:rsidRPr="00101D10">
        <w:rPr>
          <w:rFonts w:ascii="Cambria" w:hAnsi="Cambria"/>
          <w:b/>
          <w:bCs/>
          <w:i/>
          <w:szCs w:val="22"/>
        </w:rPr>
        <w:t>a</w:t>
      </w:r>
      <w:r w:rsidR="00101D10" w:rsidRPr="00101D10">
        <w:rPr>
          <w:rFonts w:ascii="Cambria" w:hAnsi="Cambria"/>
          <w:b/>
          <w:bCs/>
          <w:i/>
          <w:szCs w:val="22"/>
        </w:rPr>
        <w:t>natorium Uzdrowiskowego PLON Sp. z o.o. w Polańczyku poprzez modernizację i</w:t>
      </w:r>
      <w:r w:rsidR="00101D10" w:rsidRPr="00101D10">
        <w:rPr>
          <w:rFonts w:ascii="Cambria" w:hAnsi="Cambria"/>
          <w:b/>
          <w:bCs/>
          <w:i/>
          <w:szCs w:val="22"/>
        </w:rPr>
        <w:t>n</w:t>
      </w:r>
      <w:r w:rsidR="00101D10" w:rsidRPr="00101D10">
        <w:rPr>
          <w:rFonts w:ascii="Cambria" w:hAnsi="Cambria"/>
          <w:b/>
          <w:bCs/>
          <w:i/>
          <w:szCs w:val="22"/>
        </w:rPr>
        <w:t>frastruktury</w:t>
      </w:r>
      <w:r w:rsidR="00101D10">
        <w:rPr>
          <w:rFonts w:ascii="Cambria" w:hAnsi="Cambria"/>
          <w:b/>
          <w:bCs/>
          <w:i/>
          <w:szCs w:val="22"/>
        </w:rPr>
        <w:t xml:space="preserve">” </w:t>
      </w:r>
      <w:r w:rsidR="00101D10" w:rsidRPr="00011863">
        <w:rPr>
          <w:rFonts w:asciiTheme="majorHAnsi" w:hAnsiTheme="majorHAnsi"/>
          <w:b/>
          <w:bCs/>
        </w:rPr>
        <w:t>działanie 6.1 Rozwój potencjału endogenicznego regionu w ramach Regionalnego Programu Operacyjnego Województwa Podkarpackiego na lata 2014 – 2020,</w:t>
      </w:r>
      <w:r w:rsidR="00F858A8">
        <w:rPr>
          <w:rFonts w:asciiTheme="majorHAnsi" w:hAnsiTheme="majorHAnsi"/>
          <w:b/>
          <w:bCs/>
        </w:rPr>
        <w:t xml:space="preserve"> </w:t>
      </w:r>
      <w:r w:rsidR="00101D10" w:rsidRPr="00011863">
        <w:rPr>
          <w:rFonts w:asciiTheme="majorHAnsi" w:hAnsiTheme="majorHAnsi"/>
          <w:snapToGrid w:val="0"/>
        </w:rPr>
        <w:t>oferuję/emy wykonanie</w:t>
      </w:r>
      <w:r w:rsidR="00F858A8">
        <w:rPr>
          <w:rFonts w:asciiTheme="majorHAnsi" w:hAnsiTheme="majorHAnsi"/>
          <w:snapToGrid w:val="0"/>
        </w:rPr>
        <w:t xml:space="preserve"> </w:t>
      </w:r>
      <w:r w:rsidR="00101D10" w:rsidRPr="00011863">
        <w:rPr>
          <w:rFonts w:asciiTheme="majorHAnsi" w:hAnsiTheme="majorHAnsi"/>
          <w:snapToGrid w:val="0"/>
        </w:rPr>
        <w:t>przedmiotu zamówienia określonego w ninie</w:t>
      </w:r>
      <w:r w:rsidR="00101D10" w:rsidRPr="00011863">
        <w:rPr>
          <w:rFonts w:asciiTheme="majorHAnsi" w:hAnsiTheme="majorHAnsi"/>
          <w:snapToGrid w:val="0"/>
        </w:rPr>
        <w:t>j</w:t>
      </w:r>
      <w:r w:rsidR="00101D10" w:rsidRPr="00011863">
        <w:rPr>
          <w:rFonts w:asciiTheme="majorHAnsi" w:hAnsiTheme="majorHAnsi"/>
          <w:snapToGrid w:val="0"/>
        </w:rPr>
        <w:t>szym zap</w:t>
      </w:r>
      <w:r w:rsidR="00101D10" w:rsidRPr="00011863">
        <w:rPr>
          <w:rFonts w:asciiTheme="majorHAnsi" w:hAnsiTheme="majorHAnsi"/>
          <w:snapToGrid w:val="0"/>
        </w:rPr>
        <w:t>y</w:t>
      </w:r>
      <w:r w:rsidR="00101D10" w:rsidRPr="00011863">
        <w:rPr>
          <w:rFonts w:asciiTheme="majorHAnsi" w:hAnsiTheme="majorHAnsi"/>
          <w:snapToGrid w:val="0"/>
        </w:rPr>
        <w:t>taniu ofertowym na warunkach i zasadach w nim</w:t>
      </w:r>
      <w:r w:rsidR="00101D10" w:rsidRPr="00EA4769">
        <w:rPr>
          <w:rFonts w:ascii="Cambria" w:hAnsi="Cambria"/>
          <w:snapToGrid w:val="0"/>
          <w:szCs w:val="22"/>
        </w:rPr>
        <w:t xml:space="preserve"> określonych.</w:t>
      </w: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ab/>
      </w: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Pr="00B52BBF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bookmarkEnd w:id="2"/>
    <w:p w:rsid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101D10">
        <w:rPr>
          <w:rFonts w:asciiTheme="majorHAnsi" w:hAnsiTheme="majorHAnsi"/>
          <w:b/>
          <w:snapToGrid w:val="0"/>
          <w:sz w:val="24"/>
          <w:szCs w:val="24"/>
        </w:rPr>
        <w:lastRenderedPageBreak/>
        <w:t>O</w:t>
      </w:r>
      <w:r w:rsidR="004F4B32" w:rsidRPr="00101D10">
        <w:rPr>
          <w:rFonts w:asciiTheme="majorHAnsi" w:hAnsiTheme="majorHAnsi"/>
          <w:b/>
          <w:snapToGrid w:val="0"/>
          <w:sz w:val="24"/>
          <w:szCs w:val="24"/>
        </w:rPr>
        <w:t>ferujemy wykonanie przedmiotu zamówienia, za kwotę:</w:t>
      </w:r>
    </w:p>
    <w:p w:rsidR="00101D10" w:rsidRPr="00101D10" w:rsidRDefault="00101D10" w:rsidP="00101D10">
      <w:pPr>
        <w:pStyle w:val="Tekstkomentarza"/>
        <w:ind w:left="720"/>
        <w:jc w:val="both"/>
        <w:rPr>
          <w:rFonts w:asciiTheme="majorHAnsi" w:hAnsiTheme="majorHAnsi"/>
          <w:b/>
          <w:snapToGrid w:val="0"/>
          <w:sz w:val="24"/>
          <w:szCs w:val="24"/>
        </w:rPr>
      </w:pPr>
    </w:p>
    <w:p w:rsidR="00486782" w:rsidRPr="00B52BBF" w:rsidRDefault="00B52BBF" w:rsidP="00C81633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d</w:t>
      </w:r>
      <w:r w:rsidR="00C81633" w:rsidRPr="00B52BBF">
        <w:rPr>
          <w:rFonts w:asciiTheme="majorHAnsi" w:hAnsiTheme="majorHAnsi"/>
          <w:snapToGrid w:val="0"/>
          <w:sz w:val="24"/>
          <w:szCs w:val="24"/>
        </w:rPr>
        <w:t xml:space="preserve">la 1 części zamówienia </w:t>
      </w:r>
      <w:r w:rsidR="00101D10">
        <w:rPr>
          <w:rFonts w:asciiTheme="majorHAnsi" w:hAnsiTheme="majorHAnsi"/>
          <w:snapToGrid w:val="0"/>
          <w:sz w:val="24"/>
          <w:szCs w:val="24"/>
        </w:rPr>
        <w:t>–</w:t>
      </w:r>
      <w:r w:rsidR="00101D10">
        <w:rPr>
          <w:rFonts w:asciiTheme="majorHAnsi" w:hAnsiTheme="majorHAnsi" w:cs="Cambria"/>
          <w:bCs/>
          <w:color w:val="000000"/>
          <w:sz w:val="24"/>
          <w:szCs w:val="24"/>
        </w:rPr>
        <w:t>dostawy i montażu urządzeń kuchennych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306F01" w:rsidRPr="00B52BBF" w:rsidRDefault="00306F01" w:rsidP="00486782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 w:rsidR="00B52BBF"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306F01" w:rsidRPr="00976CFD" w:rsidRDefault="00306F01" w:rsidP="00486782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 w:rsidR="00B52BBF"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486782" w:rsidRPr="00B52BBF" w:rsidRDefault="00306F01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 w:rsidR="00B52BBF"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B52BBF" w:rsidRPr="00B52BBF" w:rsidRDefault="00B52BBF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Pr="00B52BBF" w:rsidRDefault="00B52BBF" w:rsidP="00B52BBF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 xml:space="preserve">dla 2 części zamówienia – 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dostawy i</w:t>
      </w:r>
      <w:r w:rsidR="0005037B">
        <w:rPr>
          <w:rFonts w:asciiTheme="majorHAnsi" w:hAnsiTheme="majorHAnsi" w:cs="Cambria"/>
          <w:bCs/>
          <w:color w:val="000000"/>
          <w:sz w:val="24"/>
          <w:szCs w:val="24"/>
        </w:rPr>
        <w:t xml:space="preserve"> montażu kriosauny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976CFD" w:rsidRPr="00976CFD" w:rsidRDefault="00976CFD" w:rsidP="00976CFD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976CFD" w:rsidRPr="00976CFD" w:rsidRDefault="00976CFD" w:rsidP="00976CFD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976CFD" w:rsidRDefault="00976CFD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AB4D00" w:rsidRPr="00B52BBF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Default="00B52BBF" w:rsidP="00B52BBF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  <w:b/>
        </w:rPr>
        <w:t>Udzielamy dod</w:t>
      </w:r>
      <w:r w:rsidR="00976CFD">
        <w:rPr>
          <w:rFonts w:asciiTheme="majorHAnsi" w:hAnsiTheme="majorHAnsi"/>
          <w:b/>
        </w:rPr>
        <w:t>atkowej gwarancji</w:t>
      </w:r>
      <w:r w:rsidRPr="00B52BBF">
        <w:rPr>
          <w:rFonts w:asciiTheme="majorHAnsi" w:hAnsiTheme="majorHAnsi"/>
          <w:b/>
        </w:rPr>
        <w:t xml:space="preserve"> (ponad okres, o którym mo</w:t>
      </w:r>
      <w:r w:rsidR="00976CFD">
        <w:rPr>
          <w:rFonts w:asciiTheme="majorHAnsi" w:hAnsiTheme="majorHAnsi"/>
          <w:b/>
        </w:rPr>
        <w:t xml:space="preserve">wa w pkt. </w:t>
      </w:r>
      <w:r w:rsidR="00B608D5">
        <w:rPr>
          <w:rFonts w:asciiTheme="majorHAnsi" w:hAnsiTheme="majorHAnsi"/>
          <w:b/>
        </w:rPr>
        <w:t>3</w:t>
      </w:r>
      <w:r w:rsidRPr="00B52BBF">
        <w:rPr>
          <w:rFonts w:asciiTheme="majorHAnsi" w:hAnsiTheme="majorHAnsi"/>
          <w:b/>
        </w:rPr>
        <w:t>):</w:t>
      </w:r>
    </w:p>
    <w:p w:rsidR="004B2D97" w:rsidRDefault="004B2D97" w:rsidP="004B2D97">
      <w:pPr>
        <w:pStyle w:val="Tekstpodstawowywcity2"/>
        <w:spacing w:after="0" w:line="360" w:lineRule="auto"/>
        <w:ind w:left="720"/>
        <w:jc w:val="both"/>
        <w:rPr>
          <w:rFonts w:asciiTheme="majorHAnsi" w:hAnsiTheme="majorHAnsi"/>
        </w:rPr>
      </w:pPr>
    </w:p>
    <w:tbl>
      <w:tblPr>
        <w:tblStyle w:val="Tabela-Siatka"/>
        <w:tblW w:w="9923" w:type="dxa"/>
        <w:tblInd w:w="-601" w:type="dxa"/>
        <w:tblLook w:val="04A0"/>
      </w:tblPr>
      <w:tblGrid>
        <w:gridCol w:w="2269"/>
        <w:gridCol w:w="3827"/>
        <w:gridCol w:w="3827"/>
      </w:tblGrid>
      <w:tr w:rsidR="0005037B" w:rsidRPr="001E117A" w:rsidTr="0005037B">
        <w:trPr>
          <w:trHeight w:val="559"/>
        </w:trPr>
        <w:tc>
          <w:tcPr>
            <w:tcW w:w="2269" w:type="dxa"/>
            <w:vMerge w:val="restart"/>
            <w:shd w:val="clear" w:color="auto" w:fill="DBE5F1" w:themeFill="accent1" w:themeFillTint="33"/>
            <w:vAlign w:val="center"/>
          </w:tcPr>
          <w:p w:rsidR="0005037B" w:rsidRPr="001E117A" w:rsidRDefault="0005037B" w:rsidP="00E715C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1E117A">
              <w:rPr>
                <w:rFonts w:ascii="Cambria" w:hAnsi="Cambria"/>
              </w:rPr>
              <w:t>Należy uzupełnić, podając okres w latach: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5037B" w:rsidRDefault="0005037B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  <w:u w:val="single"/>
              </w:rPr>
            </w:pPr>
            <w:r w:rsidRPr="00C458D6">
              <w:rPr>
                <w:rFonts w:ascii="Cambria" w:hAnsi="Cambria"/>
                <w:u w:val="single"/>
              </w:rPr>
              <w:t>Część 1 zamówienia</w:t>
            </w:r>
          </w:p>
          <w:p w:rsidR="0005037B" w:rsidRPr="001E117A" w:rsidRDefault="0005037B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1E117A">
              <w:rPr>
                <w:rFonts w:ascii="Cambria" w:hAnsi="Cambria"/>
              </w:rPr>
              <w:t xml:space="preserve">Dostawa, montaż i uruchomienie </w:t>
            </w:r>
            <w:r>
              <w:rPr>
                <w:rFonts w:ascii="Cambria" w:hAnsi="Cambria"/>
              </w:rPr>
              <w:t>urządzeń kuchennych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5037B" w:rsidRDefault="0005037B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  <w:u w:val="single"/>
              </w:rPr>
            </w:pPr>
            <w:r w:rsidRPr="00C458D6">
              <w:rPr>
                <w:rFonts w:ascii="Cambria" w:hAnsi="Cambria"/>
                <w:u w:val="single"/>
              </w:rPr>
              <w:t>Część 2 zamówienia</w:t>
            </w:r>
          </w:p>
          <w:p w:rsidR="0005037B" w:rsidRPr="001E117A" w:rsidRDefault="0005037B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1E117A">
              <w:rPr>
                <w:rFonts w:ascii="Cambria" w:hAnsi="Cambria"/>
              </w:rPr>
              <w:t>Dostawa, montaż i uru</w:t>
            </w:r>
            <w:r>
              <w:rPr>
                <w:rFonts w:ascii="Cambria" w:hAnsi="Cambria"/>
              </w:rPr>
              <w:t>chomienie kriosauny</w:t>
            </w:r>
          </w:p>
        </w:tc>
      </w:tr>
      <w:tr w:rsidR="0005037B" w:rsidRPr="001E117A" w:rsidTr="0005037B">
        <w:trPr>
          <w:trHeight w:val="215"/>
        </w:trPr>
        <w:tc>
          <w:tcPr>
            <w:tcW w:w="2269" w:type="dxa"/>
            <w:vMerge/>
          </w:tcPr>
          <w:p w:rsidR="0005037B" w:rsidRPr="001E117A" w:rsidRDefault="0005037B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05037B" w:rsidRPr="001E117A" w:rsidRDefault="0005037B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05037B" w:rsidRPr="001E117A" w:rsidRDefault="0005037B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827" w:type="dxa"/>
          </w:tcPr>
          <w:p w:rsidR="0005037B" w:rsidRPr="001E117A" w:rsidRDefault="0005037B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101D10" w:rsidRPr="00B52BBF" w:rsidRDefault="00101D10" w:rsidP="00101D10">
      <w:pPr>
        <w:pStyle w:val="Tekstpodstawowywcity2"/>
        <w:spacing w:after="0" w:line="360" w:lineRule="auto"/>
        <w:jc w:val="both"/>
        <w:rPr>
          <w:rFonts w:asciiTheme="majorHAnsi" w:hAnsiTheme="majorHAnsi"/>
        </w:rPr>
      </w:pP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AB4D00">
        <w:rPr>
          <w:rFonts w:ascii="Cambria" w:hAnsi="Cambria"/>
          <w:snapToGrid w:val="0"/>
        </w:rPr>
        <w:t>y zamówienie w terminie określonym w zapytaniu ofertowym oraz projekcie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okres 3</w:t>
      </w:r>
      <w:r w:rsidRPr="001A64A8">
        <w:rPr>
          <w:rFonts w:ascii="Cambria" w:hAnsi="Cambria"/>
          <w:snapToGrid w:val="0"/>
        </w:rPr>
        <w:t xml:space="preserve"> lat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lastRenderedPageBreak/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4B2D97" w:rsidRPr="0005037B" w:rsidRDefault="004B2D97" w:rsidP="004B2D9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p w:rsidR="0005037B" w:rsidRPr="00C50F0A" w:rsidRDefault="0005037B" w:rsidP="0005037B">
      <w:pPr>
        <w:pStyle w:val="Akapitzlist"/>
        <w:spacing w:line="360" w:lineRule="auto"/>
        <w:ind w:left="645"/>
        <w:contextualSpacing/>
        <w:jc w:val="both"/>
        <w:rPr>
          <w:rFonts w:asciiTheme="majorHAnsi" w:hAnsiTheme="majorHAnsi" w:cs="Arial"/>
          <w:bCs/>
          <w:i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B2D97" w:rsidRDefault="004B2D97" w:rsidP="004B2D97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4B2D97" w:rsidRPr="00C50F0A" w:rsidRDefault="004B2D97" w:rsidP="004B2D97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4B2D97" w:rsidRPr="00C50F0A" w:rsidRDefault="004B2D97" w:rsidP="004B2D97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Pr="00976CFD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50" w:rsidRDefault="00950A50" w:rsidP="00302A57">
      <w:r>
        <w:separator/>
      </w:r>
    </w:p>
  </w:endnote>
  <w:endnote w:type="continuationSeparator" w:id="1">
    <w:p w:rsidR="00950A50" w:rsidRDefault="00950A50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B308A8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A748E6">
          <w:rPr>
            <w:noProof/>
          </w:rPr>
          <w:t>1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50" w:rsidRDefault="00950A50" w:rsidP="00302A57">
      <w:r>
        <w:separator/>
      </w:r>
    </w:p>
  </w:footnote>
  <w:footnote w:type="continuationSeparator" w:id="1">
    <w:p w:rsidR="00950A50" w:rsidRDefault="00950A50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3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5037B"/>
    <w:rsid w:val="000A75AA"/>
    <w:rsid w:val="000B7D07"/>
    <w:rsid w:val="00101D10"/>
    <w:rsid w:val="0011690C"/>
    <w:rsid w:val="0013630C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1E5817"/>
    <w:rsid w:val="002012C3"/>
    <w:rsid w:val="0021005C"/>
    <w:rsid w:val="002163FF"/>
    <w:rsid w:val="00241AFA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D0907"/>
    <w:rsid w:val="003D48F0"/>
    <w:rsid w:val="003F1E43"/>
    <w:rsid w:val="00411BD0"/>
    <w:rsid w:val="004248E0"/>
    <w:rsid w:val="004304EF"/>
    <w:rsid w:val="00470CFA"/>
    <w:rsid w:val="0047594B"/>
    <w:rsid w:val="00486782"/>
    <w:rsid w:val="00487965"/>
    <w:rsid w:val="004A275D"/>
    <w:rsid w:val="004B2D97"/>
    <w:rsid w:val="004B7E3B"/>
    <w:rsid w:val="004C1D0A"/>
    <w:rsid w:val="004D4BAF"/>
    <w:rsid w:val="004E45C9"/>
    <w:rsid w:val="004F4B32"/>
    <w:rsid w:val="00526A8D"/>
    <w:rsid w:val="00590B32"/>
    <w:rsid w:val="00592A48"/>
    <w:rsid w:val="005A1D36"/>
    <w:rsid w:val="005A681D"/>
    <w:rsid w:val="005C6D07"/>
    <w:rsid w:val="005C798E"/>
    <w:rsid w:val="005D2BC4"/>
    <w:rsid w:val="005E7732"/>
    <w:rsid w:val="006039BB"/>
    <w:rsid w:val="00683450"/>
    <w:rsid w:val="006C3242"/>
    <w:rsid w:val="006E01C2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6442E"/>
    <w:rsid w:val="008927C2"/>
    <w:rsid w:val="008E2509"/>
    <w:rsid w:val="00902C9E"/>
    <w:rsid w:val="009133C5"/>
    <w:rsid w:val="0091570C"/>
    <w:rsid w:val="009347B7"/>
    <w:rsid w:val="00950A50"/>
    <w:rsid w:val="00976CFD"/>
    <w:rsid w:val="0099374C"/>
    <w:rsid w:val="009B7682"/>
    <w:rsid w:val="009C561C"/>
    <w:rsid w:val="00A030BD"/>
    <w:rsid w:val="00A16624"/>
    <w:rsid w:val="00A260F9"/>
    <w:rsid w:val="00A358F9"/>
    <w:rsid w:val="00A51666"/>
    <w:rsid w:val="00A628DD"/>
    <w:rsid w:val="00A748E6"/>
    <w:rsid w:val="00A83018"/>
    <w:rsid w:val="00A855AF"/>
    <w:rsid w:val="00AB3717"/>
    <w:rsid w:val="00AB4D00"/>
    <w:rsid w:val="00AD7151"/>
    <w:rsid w:val="00AF3437"/>
    <w:rsid w:val="00B01049"/>
    <w:rsid w:val="00B063D4"/>
    <w:rsid w:val="00B22D73"/>
    <w:rsid w:val="00B308A8"/>
    <w:rsid w:val="00B33E35"/>
    <w:rsid w:val="00B50A12"/>
    <w:rsid w:val="00B52BBF"/>
    <w:rsid w:val="00B534EC"/>
    <w:rsid w:val="00B608D5"/>
    <w:rsid w:val="00B72B30"/>
    <w:rsid w:val="00B94ACF"/>
    <w:rsid w:val="00BA60B3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CF1805"/>
    <w:rsid w:val="00D03A51"/>
    <w:rsid w:val="00D268C2"/>
    <w:rsid w:val="00D5437E"/>
    <w:rsid w:val="00D55ABA"/>
    <w:rsid w:val="00D741E1"/>
    <w:rsid w:val="00D75445"/>
    <w:rsid w:val="00DA0B30"/>
    <w:rsid w:val="00DF3846"/>
    <w:rsid w:val="00E028F8"/>
    <w:rsid w:val="00E10E2A"/>
    <w:rsid w:val="00E110B1"/>
    <w:rsid w:val="00E439C7"/>
    <w:rsid w:val="00E56A49"/>
    <w:rsid w:val="00E6010B"/>
    <w:rsid w:val="00E918B1"/>
    <w:rsid w:val="00E9232F"/>
    <w:rsid w:val="00EA0263"/>
    <w:rsid w:val="00EA1774"/>
    <w:rsid w:val="00EC5CEE"/>
    <w:rsid w:val="00ED2159"/>
    <w:rsid w:val="00EE2D3A"/>
    <w:rsid w:val="00F051B6"/>
    <w:rsid w:val="00F10BBB"/>
    <w:rsid w:val="00F14FB1"/>
    <w:rsid w:val="00F16F56"/>
    <w:rsid w:val="00F558AE"/>
    <w:rsid w:val="00F617B7"/>
    <w:rsid w:val="00F858A8"/>
    <w:rsid w:val="00F87BF4"/>
    <w:rsid w:val="00F96465"/>
    <w:rsid w:val="00FB4BD3"/>
    <w:rsid w:val="00FD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4B2D97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4B2D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803C-722B-4AC9-BD84-4F793095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2021-09-05T20:56:00Z</dcterms:created>
  <dcterms:modified xsi:type="dcterms:W3CDTF">2021-09-05T21:03:00Z</dcterms:modified>
</cp:coreProperties>
</file>